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0E74" w14:textId="4AA10DD0" w:rsidR="00D26DF2" w:rsidRPr="00D26DF2" w:rsidRDefault="00000000" w:rsidP="00D26DF2">
      <w:pPr>
        <w:pStyle w:val="Paragraphedeliste"/>
        <w:numPr>
          <w:ilvl w:val="0"/>
          <w:numId w:val="1"/>
        </w:numPr>
        <w:tabs>
          <w:tab w:val="left" w:pos="415"/>
        </w:tabs>
        <w:spacing w:before="0" w:after="6"/>
        <w:ind w:left="415" w:hanging="302"/>
        <w:rPr>
          <w:b/>
          <w:sz w:val="24"/>
        </w:rPr>
      </w:pPr>
      <w:r>
        <w:rPr>
          <w:b/>
          <w:sz w:val="24"/>
        </w:rPr>
        <w:t>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calendrier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réalisation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activités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recherche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activités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diffusion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prévues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5390"/>
        <w:gridCol w:w="2976"/>
      </w:tblGrid>
      <w:tr w:rsidR="00103E11" w14:paraId="35F413FD" w14:textId="77777777">
        <w:trPr>
          <w:trHeight w:val="254"/>
        </w:trPr>
        <w:tc>
          <w:tcPr>
            <w:tcW w:w="1699" w:type="dxa"/>
          </w:tcPr>
          <w:p w14:paraId="6DBEB251" w14:textId="77777777" w:rsidR="00103E11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Session</w:t>
            </w:r>
          </w:p>
        </w:tc>
        <w:tc>
          <w:tcPr>
            <w:tcW w:w="5390" w:type="dxa"/>
          </w:tcPr>
          <w:p w14:paraId="47CBCA68" w14:textId="77777777" w:rsidR="00103E11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Objectifs</w:t>
            </w:r>
          </w:p>
        </w:tc>
        <w:tc>
          <w:tcPr>
            <w:tcW w:w="2976" w:type="dxa"/>
          </w:tcPr>
          <w:p w14:paraId="7020D0B8" w14:textId="77777777" w:rsidR="00103E11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2"/>
              </w:rPr>
              <w:t>Ressources</w:t>
            </w:r>
          </w:p>
        </w:tc>
      </w:tr>
      <w:tr w:rsidR="00103E11" w14:paraId="3D148904" w14:textId="77777777">
        <w:trPr>
          <w:trHeight w:val="249"/>
        </w:trPr>
        <w:tc>
          <w:tcPr>
            <w:tcW w:w="10065" w:type="dxa"/>
            <w:gridSpan w:val="3"/>
          </w:tcPr>
          <w:p w14:paraId="6FAF8F2C" w14:textId="3D54C005" w:rsidR="00103E11" w:rsidRDefault="00000000">
            <w:pPr>
              <w:pStyle w:val="TableParagraph"/>
              <w:spacing w:before="0" w:line="229" w:lineRule="exact"/>
              <w:ind w:left="2164"/>
              <w:rPr>
                <w:b/>
              </w:rPr>
            </w:pPr>
            <w:r>
              <w:rPr>
                <w:b/>
              </w:rPr>
              <w:t>Année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 w:rsidR="00D26DF2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préparatoire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cycle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recherche</w:t>
            </w:r>
          </w:p>
        </w:tc>
      </w:tr>
      <w:tr w:rsidR="00103E11" w14:paraId="34B01F53" w14:textId="77777777">
        <w:trPr>
          <w:trHeight w:val="1266"/>
        </w:trPr>
        <w:tc>
          <w:tcPr>
            <w:tcW w:w="1699" w:type="dxa"/>
          </w:tcPr>
          <w:p w14:paraId="57D92602" w14:textId="031F3585" w:rsidR="00103E11" w:rsidRDefault="00000000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Printemps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été </w:t>
            </w:r>
          </w:p>
        </w:tc>
        <w:tc>
          <w:tcPr>
            <w:tcW w:w="5390" w:type="dxa"/>
          </w:tcPr>
          <w:p w14:paraId="40940679" w14:textId="548FDA78" w:rsidR="00103E11" w:rsidRDefault="00000000">
            <w:pPr>
              <w:pStyle w:val="TableParagraph"/>
              <w:spacing w:line="240" w:lineRule="auto"/>
            </w:pPr>
            <w:r>
              <w:t>Planification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recherche</w:t>
            </w:r>
            <w:r w:rsidR="00D26DF2">
              <w:rPr>
                <w:spacing w:val="-2"/>
              </w:rPr>
              <w:t> ;</w:t>
            </w:r>
          </w:p>
          <w:p w14:paraId="09C93171" w14:textId="7000A049" w:rsidR="00103E11" w:rsidRDefault="00000000">
            <w:pPr>
              <w:pStyle w:val="TableParagraph"/>
              <w:spacing w:line="240" w:lineRule="auto"/>
            </w:pPr>
            <w:r>
              <w:t>Collecte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analyse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documentation</w:t>
            </w:r>
            <w:r>
              <w:rPr>
                <w:spacing w:val="-8"/>
              </w:rPr>
              <w:t xml:space="preserve"> </w:t>
            </w:r>
            <w:r>
              <w:t>macro-</w:t>
            </w:r>
            <w:proofErr w:type="spellStart"/>
            <w:r>
              <w:t>inst</w:t>
            </w:r>
            <w:proofErr w:type="spellEnd"/>
            <w:r>
              <w:t>.</w:t>
            </w:r>
            <w:r w:rsidR="00D26DF2">
              <w:t xml:space="preserve"> ; </w:t>
            </w:r>
            <w:r>
              <w:t>Élaboration des questionnaires</w:t>
            </w:r>
            <w:r w:rsidR="00D26DF2">
              <w:t xml:space="preserve"> </w:t>
            </w:r>
            <w:r>
              <w:t>;</w:t>
            </w:r>
          </w:p>
          <w:p w14:paraId="067A7B98" w14:textId="0726A3FF" w:rsidR="00103E11" w:rsidRDefault="00000000">
            <w:pPr>
              <w:pStyle w:val="TableParagraph"/>
              <w:spacing w:before="0" w:line="254" w:lineRule="exact"/>
              <w:ind w:right="628"/>
            </w:pPr>
            <w:r>
              <w:t>Identification des acteurs de l’écosystème</w:t>
            </w:r>
            <w:r w:rsidR="00D26DF2">
              <w:t xml:space="preserve"> ; </w:t>
            </w:r>
            <w:r>
              <w:t>Réalisation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quelques</w:t>
            </w:r>
            <w:r>
              <w:rPr>
                <w:spacing w:val="-7"/>
              </w:rPr>
              <w:t xml:space="preserve"> </w:t>
            </w:r>
            <w:r>
              <w:t>entrevues</w:t>
            </w:r>
            <w:r>
              <w:rPr>
                <w:spacing w:val="-7"/>
              </w:rPr>
              <w:t xml:space="preserve"> </w:t>
            </w:r>
            <w:r>
              <w:t>exploratoires</w:t>
            </w:r>
            <w:r w:rsidR="00D26DF2">
              <w:t>.</w:t>
            </w:r>
          </w:p>
        </w:tc>
        <w:tc>
          <w:tcPr>
            <w:tcW w:w="2976" w:type="dxa"/>
          </w:tcPr>
          <w:p w14:paraId="23E42AE5" w14:textId="77777777" w:rsidR="00103E11" w:rsidRDefault="00000000">
            <w:pPr>
              <w:pStyle w:val="TableParagraph"/>
              <w:spacing w:line="240" w:lineRule="auto"/>
              <w:ind w:left="106" w:right="804"/>
            </w:pPr>
            <w:r>
              <w:t>Chercheure</w:t>
            </w:r>
            <w:r>
              <w:rPr>
                <w:spacing w:val="-14"/>
              </w:rPr>
              <w:t xml:space="preserve"> </w:t>
            </w:r>
            <w:r>
              <w:t>+</w:t>
            </w:r>
            <w:r>
              <w:rPr>
                <w:spacing w:val="-14"/>
              </w:rPr>
              <w:t xml:space="preserve"> </w:t>
            </w:r>
            <w:r>
              <w:t>KRG PhD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Msc</w:t>
            </w:r>
            <w:proofErr w:type="spellEnd"/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KRG</w:t>
            </w:r>
          </w:p>
          <w:p w14:paraId="034E6145" w14:textId="77777777" w:rsidR="00103E11" w:rsidRDefault="00000000">
            <w:pPr>
              <w:pStyle w:val="TableParagraph"/>
              <w:spacing w:before="4" w:line="237" w:lineRule="auto"/>
              <w:ind w:left="106"/>
            </w:pPr>
            <w:r>
              <w:t>Chercheure</w:t>
            </w:r>
            <w:r>
              <w:rPr>
                <w:spacing w:val="-9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PhD</w:t>
            </w:r>
            <w:r>
              <w:rPr>
                <w:spacing w:val="-8"/>
              </w:rPr>
              <w:t xml:space="preserve"> </w:t>
            </w:r>
            <w:r>
              <w:t>+</w:t>
            </w:r>
            <w:r>
              <w:rPr>
                <w:spacing w:val="-10"/>
              </w:rPr>
              <w:t xml:space="preserve"> </w:t>
            </w:r>
            <w:r>
              <w:t>KRG Chercheure + KRG</w:t>
            </w:r>
          </w:p>
          <w:p w14:paraId="70F651E1" w14:textId="77777777" w:rsidR="00103E11" w:rsidRDefault="00000000">
            <w:pPr>
              <w:pStyle w:val="TableParagraph"/>
              <w:ind w:left="106"/>
            </w:pPr>
            <w:r>
              <w:rPr>
                <w:spacing w:val="-5"/>
              </w:rPr>
              <w:t>PhD</w:t>
            </w:r>
          </w:p>
        </w:tc>
      </w:tr>
      <w:tr w:rsidR="00103E11" w14:paraId="3850D43B" w14:textId="77777777">
        <w:trPr>
          <w:trHeight w:val="252"/>
        </w:trPr>
        <w:tc>
          <w:tcPr>
            <w:tcW w:w="1699" w:type="dxa"/>
          </w:tcPr>
          <w:p w14:paraId="63AE8400" w14:textId="62FF9C62" w:rsidR="00103E11" w:rsidRDefault="00000000">
            <w:pPr>
              <w:pStyle w:val="TableParagraph"/>
              <w:spacing w:before="0" w:line="232" w:lineRule="exact"/>
              <w:ind w:left="105"/>
              <w:rPr>
                <w:b/>
              </w:rPr>
            </w:pPr>
            <w:r>
              <w:rPr>
                <w:b/>
              </w:rPr>
              <w:t>Automne</w:t>
            </w:r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5390" w:type="dxa"/>
          </w:tcPr>
          <w:p w14:paraId="390ACD77" w14:textId="77777777" w:rsidR="00103E11" w:rsidRDefault="00000000">
            <w:pPr>
              <w:pStyle w:val="TableParagraph"/>
              <w:spacing w:before="0" w:line="232" w:lineRule="exact"/>
              <w:rPr>
                <w:i/>
              </w:rPr>
            </w:pPr>
            <w:r>
              <w:t>Collecte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données</w:t>
            </w:r>
            <w:r>
              <w:rPr>
                <w:spacing w:val="-4"/>
              </w:rPr>
              <w:t xml:space="preserve"> </w:t>
            </w:r>
            <w:r>
              <w:t>pour l’étape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Diagnostic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situation</w:t>
            </w:r>
          </w:p>
        </w:tc>
        <w:tc>
          <w:tcPr>
            <w:tcW w:w="2976" w:type="dxa"/>
          </w:tcPr>
          <w:p w14:paraId="6E79236C" w14:textId="77777777" w:rsidR="00103E11" w:rsidRDefault="00000000">
            <w:pPr>
              <w:pStyle w:val="TableParagraph"/>
              <w:spacing w:before="0" w:line="232" w:lineRule="exact"/>
              <w:ind w:left="106"/>
            </w:pPr>
            <w:r>
              <w:t>Chercheure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PhD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KRG</w:t>
            </w:r>
          </w:p>
        </w:tc>
      </w:tr>
      <w:tr w:rsidR="00103E11" w14:paraId="0A7223A7" w14:textId="77777777">
        <w:trPr>
          <w:trHeight w:val="1012"/>
        </w:trPr>
        <w:tc>
          <w:tcPr>
            <w:tcW w:w="1699" w:type="dxa"/>
          </w:tcPr>
          <w:p w14:paraId="0FEAA7CA" w14:textId="1A471F27" w:rsidR="00103E11" w:rsidRDefault="00000000">
            <w:pPr>
              <w:pStyle w:val="TableParagraph"/>
              <w:spacing w:before="3" w:line="237" w:lineRule="auto"/>
              <w:ind w:left="105" w:right="1036"/>
              <w:rPr>
                <w:b/>
              </w:rPr>
            </w:pPr>
            <w:r>
              <w:rPr>
                <w:b/>
                <w:spacing w:val="-2"/>
              </w:rPr>
              <w:t xml:space="preserve">Hiver </w:t>
            </w:r>
          </w:p>
        </w:tc>
        <w:tc>
          <w:tcPr>
            <w:tcW w:w="5390" w:type="dxa"/>
          </w:tcPr>
          <w:p w14:paraId="3833A762" w14:textId="63478759" w:rsidR="00103E11" w:rsidRDefault="00000000">
            <w:pPr>
              <w:pStyle w:val="TableParagraph"/>
              <w:spacing w:before="3" w:line="237" w:lineRule="auto"/>
              <w:ind w:right="628"/>
            </w:pPr>
            <w:r>
              <w:t>Transcription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analyse</w:t>
            </w:r>
            <w:r>
              <w:rPr>
                <w:spacing w:val="-9"/>
              </w:rPr>
              <w:t xml:space="preserve"> </w:t>
            </w:r>
            <w:r>
              <w:t>des</w:t>
            </w:r>
            <w:r>
              <w:rPr>
                <w:spacing w:val="-11"/>
              </w:rPr>
              <w:t xml:space="preserve"> </w:t>
            </w:r>
            <w:r>
              <w:t>premières</w:t>
            </w:r>
            <w:r>
              <w:rPr>
                <w:spacing w:val="-6"/>
              </w:rPr>
              <w:t xml:space="preserve"> </w:t>
            </w:r>
            <w:r>
              <w:t>entrevues</w:t>
            </w:r>
            <w:r w:rsidR="00D26DF2">
              <w:t> ;</w:t>
            </w:r>
            <w:r>
              <w:t xml:space="preserve"> Rédaction du rapport 1</w:t>
            </w:r>
            <w:r w:rsidR="00D26DF2">
              <w:t> ;</w:t>
            </w:r>
          </w:p>
          <w:p w14:paraId="30A91A84" w14:textId="58118368" w:rsidR="00103E11" w:rsidRDefault="00000000">
            <w:pPr>
              <w:pStyle w:val="TableParagraph"/>
              <w:spacing w:before="0" w:line="254" w:lineRule="exact"/>
            </w:pPr>
            <w:r>
              <w:t>Envoi</w:t>
            </w:r>
            <w:r>
              <w:rPr>
                <w:spacing w:val="-4"/>
              </w:rPr>
              <w:t xml:space="preserve"> </w:t>
            </w:r>
            <w:r>
              <w:t>d’une</w:t>
            </w:r>
            <w:r>
              <w:rPr>
                <w:spacing w:val="-6"/>
              </w:rPr>
              <w:t xml:space="preserve"> </w:t>
            </w:r>
            <w:r>
              <w:t>première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11"/>
              </w:rPr>
              <w:t xml:space="preserve"> </w:t>
            </w:r>
            <w:r>
              <w:t>une</w:t>
            </w:r>
            <w:r>
              <w:rPr>
                <w:spacing w:val="-6"/>
              </w:rPr>
              <w:t xml:space="preserve"> </w:t>
            </w:r>
            <w:r>
              <w:t>conférence</w:t>
            </w:r>
            <w:r>
              <w:rPr>
                <w:spacing w:val="-3"/>
              </w:rPr>
              <w:t xml:space="preserve"> </w:t>
            </w:r>
            <w:r w:rsidR="00D26DF2">
              <w:t>NOM</w:t>
            </w:r>
            <w:r>
              <w:t xml:space="preserve"> (pour une présentation à l’été)</w:t>
            </w:r>
            <w:r w:rsidR="00D26DF2">
              <w:t>.</w:t>
            </w:r>
          </w:p>
        </w:tc>
        <w:tc>
          <w:tcPr>
            <w:tcW w:w="2976" w:type="dxa"/>
          </w:tcPr>
          <w:p w14:paraId="626B1178" w14:textId="77777777" w:rsidR="00103E11" w:rsidRDefault="00000000">
            <w:pPr>
              <w:pStyle w:val="TableParagraph"/>
              <w:spacing w:before="3" w:line="237" w:lineRule="auto"/>
              <w:ind w:left="106" w:right="1427"/>
            </w:pPr>
            <w:proofErr w:type="spellStart"/>
            <w:r>
              <w:t>MSc</w:t>
            </w:r>
            <w:proofErr w:type="spellEnd"/>
            <w:r>
              <w:rPr>
                <w:spacing w:val="-14"/>
              </w:rPr>
              <w:t xml:space="preserve"> </w:t>
            </w:r>
            <w:r>
              <w:t>+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Bacc</w:t>
            </w:r>
            <w:proofErr w:type="spellEnd"/>
            <w:r>
              <w:t xml:space="preserve"> PhD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MSc</w:t>
            </w:r>
            <w:proofErr w:type="spellEnd"/>
          </w:p>
          <w:p w14:paraId="408A086D" w14:textId="77777777" w:rsidR="00103E11" w:rsidRDefault="00000000">
            <w:pPr>
              <w:pStyle w:val="TableParagraph"/>
              <w:spacing w:line="240" w:lineRule="auto"/>
              <w:ind w:left="106"/>
            </w:pPr>
            <w:r>
              <w:t>Chercheure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PhD</w:t>
            </w:r>
          </w:p>
        </w:tc>
      </w:tr>
      <w:tr w:rsidR="00103E11" w14:paraId="281C0FFE" w14:textId="77777777">
        <w:trPr>
          <w:trHeight w:val="253"/>
        </w:trPr>
        <w:tc>
          <w:tcPr>
            <w:tcW w:w="10065" w:type="dxa"/>
            <w:gridSpan w:val="3"/>
          </w:tcPr>
          <w:p w14:paraId="57CE8047" w14:textId="6C315E0C" w:rsidR="00103E11" w:rsidRDefault="00000000">
            <w:pPr>
              <w:pStyle w:val="TableParagraph"/>
              <w:ind w:left="2980"/>
              <w:rPr>
                <w:b/>
              </w:rPr>
            </w:pPr>
            <w:r>
              <w:rPr>
                <w:b/>
              </w:rPr>
              <w:t>Année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 Cycle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 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recherche</w:t>
            </w:r>
          </w:p>
        </w:tc>
      </w:tr>
      <w:tr w:rsidR="00103E11" w14:paraId="6AEEBCCC" w14:textId="77777777">
        <w:trPr>
          <w:trHeight w:val="503"/>
        </w:trPr>
        <w:tc>
          <w:tcPr>
            <w:tcW w:w="1699" w:type="dxa"/>
          </w:tcPr>
          <w:p w14:paraId="579E41D6" w14:textId="40CD2D14" w:rsidR="00103E11" w:rsidRDefault="00000000">
            <w:pPr>
              <w:pStyle w:val="TableParagraph"/>
              <w:spacing w:before="0" w:line="249" w:lineRule="exact"/>
              <w:ind w:left="105"/>
              <w:rPr>
                <w:b/>
              </w:rPr>
            </w:pPr>
            <w:r>
              <w:rPr>
                <w:b/>
              </w:rPr>
              <w:t>Été</w:t>
            </w:r>
            <w:r>
              <w:rPr>
                <w:b/>
                <w:spacing w:val="-1"/>
              </w:rPr>
              <w:t xml:space="preserve"> </w:t>
            </w:r>
          </w:p>
        </w:tc>
        <w:tc>
          <w:tcPr>
            <w:tcW w:w="5390" w:type="dxa"/>
          </w:tcPr>
          <w:p w14:paraId="6D50A247" w14:textId="4402B69E" w:rsidR="00103E11" w:rsidRDefault="00000000">
            <w:pPr>
              <w:pStyle w:val="TableParagraph"/>
              <w:spacing w:before="0" w:line="249" w:lineRule="exact"/>
            </w:pPr>
            <w:r>
              <w:t>Présentation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 xml:space="preserve">communication </w:t>
            </w:r>
            <w:r>
              <w:rPr>
                <w:spacing w:val="-10"/>
              </w:rPr>
              <w:t>1</w:t>
            </w:r>
            <w:r w:rsidR="00D26DF2">
              <w:rPr>
                <w:spacing w:val="-10"/>
              </w:rPr>
              <w:t> ;</w:t>
            </w:r>
          </w:p>
          <w:p w14:paraId="496E8171" w14:textId="680ADA90" w:rsidR="00103E11" w:rsidRDefault="00000000">
            <w:pPr>
              <w:pStyle w:val="TableParagraph"/>
              <w:rPr>
                <w:i/>
              </w:rPr>
            </w:pPr>
            <w:r>
              <w:t>Collecte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données</w:t>
            </w:r>
            <w:r>
              <w:rPr>
                <w:spacing w:val="-3"/>
              </w:rPr>
              <w:t xml:space="preserve"> </w:t>
            </w:r>
            <w:r>
              <w:t>pour</w:t>
            </w:r>
            <w:r>
              <w:rPr>
                <w:spacing w:val="-1"/>
              </w:rPr>
              <w:t xml:space="preserve"> </w:t>
            </w:r>
            <w:r>
              <w:t>l’étape</w:t>
            </w:r>
            <w:r>
              <w:rPr>
                <w:spacing w:val="-1"/>
              </w:rPr>
              <w:t xml:space="preserve"> </w:t>
            </w:r>
            <w:r w:rsidR="00D26DF2">
              <w:rPr>
                <w:i/>
              </w:rPr>
              <w:t>XYZ</w:t>
            </w:r>
          </w:p>
        </w:tc>
        <w:tc>
          <w:tcPr>
            <w:tcW w:w="2976" w:type="dxa"/>
          </w:tcPr>
          <w:p w14:paraId="2F68AB70" w14:textId="77777777" w:rsidR="00103E11" w:rsidRDefault="00000000">
            <w:pPr>
              <w:pStyle w:val="TableParagraph"/>
              <w:spacing w:before="0" w:line="249" w:lineRule="exact"/>
              <w:ind w:left="106"/>
            </w:pPr>
            <w:r>
              <w:t>Chercheure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PhD</w:t>
            </w:r>
          </w:p>
          <w:p w14:paraId="5D85A3EE" w14:textId="77777777" w:rsidR="00103E11" w:rsidRDefault="00000000">
            <w:pPr>
              <w:pStyle w:val="TableParagraph"/>
              <w:ind w:left="106"/>
            </w:pPr>
            <w:r>
              <w:t>PhD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KRG</w:t>
            </w:r>
          </w:p>
        </w:tc>
      </w:tr>
      <w:tr w:rsidR="00103E11" w14:paraId="23D4DAB9" w14:textId="77777777">
        <w:trPr>
          <w:trHeight w:val="508"/>
        </w:trPr>
        <w:tc>
          <w:tcPr>
            <w:tcW w:w="1699" w:type="dxa"/>
          </w:tcPr>
          <w:p w14:paraId="63CDC80E" w14:textId="50F0CBF4" w:rsidR="00103E11" w:rsidRDefault="00000000">
            <w:pPr>
              <w:pStyle w:val="TableParagraph"/>
              <w:spacing w:before="0" w:line="254" w:lineRule="exact"/>
              <w:ind w:left="105" w:right="326"/>
              <w:rPr>
                <w:b/>
              </w:rPr>
            </w:pPr>
            <w:r>
              <w:rPr>
                <w:b/>
                <w:spacing w:val="-2"/>
              </w:rPr>
              <w:t xml:space="preserve">Automne </w:t>
            </w:r>
          </w:p>
        </w:tc>
        <w:tc>
          <w:tcPr>
            <w:tcW w:w="5390" w:type="dxa"/>
          </w:tcPr>
          <w:p w14:paraId="6880BB4B" w14:textId="5B93B50D" w:rsidR="00103E11" w:rsidRDefault="00000000">
            <w:pPr>
              <w:pStyle w:val="TableParagraph"/>
              <w:spacing w:before="0" w:line="254" w:lineRule="exact"/>
              <w:ind w:right="628"/>
            </w:pPr>
            <w:r>
              <w:t>Transcription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analyse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données</w:t>
            </w:r>
            <w:r>
              <w:rPr>
                <w:spacing w:val="-5"/>
              </w:rPr>
              <w:t xml:space="preserve"> </w:t>
            </w:r>
            <w:r>
              <w:t>collectés</w:t>
            </w:r>
            <w:r w:rsidR="00D26DF2">
              <w:t xml:space="preserve"> ; </w:t>
            </w:r>
            <w:r>
              <w:t>Analyse et rédaction du rapport 2</w:t>
            </w:r>
            <w:r w:rsidR="00D26DF2">
              <w:t>.</w:t>
            </w:r>
          </w:p>
        </w:tc>
        <w:tc>
          <w:tcPr>
            <w:tcW w:w="2976" w:type="dxa"/>
          </w:tcPr>
          <w:p w14:paraId="2D9E0FE7" w14:textId="77777777" w:rsidR="00103E11" w:rsidRDefault="00000000">
            <w:pPr>
              <w:pStyle w:val="TableParagraph"/>
              <w:spacing w:before="0" w:line="254" w:lineRule="exact"/>
              <w:ind w:left="106" w:right="1427"/>
            </w:pPr>
            <w:proofErr w:type="spellStart"/>
            <w:r>
              <w:t>MSc</w:t>
            </w:r>
            <w:proofErr w:type="spellEnd"/>
            <w:r>
              <w:rPr>
                <w:spacing w:val="-14"/>
              </w:rPr>
              <w:t xml:space="preserve"> </w:t>
            </w:r>
            <w:r>
              <w:t>+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Bacc</w:t>
            </w:r>
            <w:proofErr w:type="spellEnd"/>
            <w:r>
              <w:t xml:space="preserve"> PhD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MSc</w:t>
            </w:r>
            <w:proofErr w:type="spellEnd"/>
          </w:p>
        </w:tc>
      </w:tr>
      <w:tr w:rsidR="00103E11" w14:paraId="3259C7EB" w14:textId="77777777">
        <w:trPr>
          <w:trHeight w:val="503"/>
        </w:trPr>
        <w:tc>
          <w:tcPr>
            <w:tcW w:w="1699" w:type="dxa"/>
          </w:tcPr>
          <w:p w14:paraId="37D7C1D3" w14:textId="77777777" w:rsidR="00103E11" w:rsidRDefault="00000000">
            <w:pPr>
              <w:pStyle w:val="TableParagraph"/>
              <w:spacing w:before="0"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Hiver</w:t>
            </w:r>
          </w:p>
          <w:p w14:paraId="6B339497" w14:textId="1E5F8151" w:rsidR="00103E11" w:rsidRDefault="00103E11">
            <w:pPr>
              <w:pStyle w:val="TableParagraph"/>
              <w:ind w:left="105"/>
              <w:rPr>
                <w:b/>
              </w:rPr>
            </w:pPr>
          </w:p>
        </w:tc>
        <w:tc>
          <w:tcPr>
            <w:tcW w:w="5390" w:type="dxa"/>
          </w:tcPr>
          <w:p w14:paraId="34D85600" w14:textId="7979AA11" w:rsidR="00103E11" w:rsidRDefault="00000000">
            <w:pPr>
              <w:pStyle w:val="TableParagraph"/>
              <w:spacing w:before="0" w:line="249" w:lineRule="exact"/>
              <w:rPr>
                <w:i/>
              </w:rPr>
            </w:pPr>
            <w:r>
              <w:t>Collecte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donnée</w:t>
            </w:r>
            <w:r>
              <w:rPr>
                <w:spacing w:val="-3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l’étape</w:t>
            </w:r>
            <w:r>
              <w:rPr>
                <w:spacing w:val="-3"/>
              </w:rPr>
              <w:t xml:space="preserve"> </w:t>
            </w:r>
            <w:r w:rsidR="00D26DF2">
              <w:rPr>
                <w:i/>
              </w:rPr>
              <w:t>XYZ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+</w:t>
            </w:r>
          </w:p>
          <w:p w14:paraId="6A67FC43" w14:textId="2BF91305" w:rsidR="00103E11" w:rsidRDefault="00D26DF2">
            <w:pPr>
              <w:pStyle w:val="TableParagraph"/>
              <w:rPr>
                <w:i/>
              </w:rPr>
            </w:pPr>
            <w:r>
              <w:rPr>
                <w:i/>
              </w:rPr>
              <w:t>XYZ</w:t>
            </w:r>
          </w:p>
        </w:tc>
        <w:tc>
          <w:tcPr>
            <w:tcW w:w="2976" w:type="dxa"/>
          </w:tcPr>
          <w:p w14:paraId="3245945F" w14:textId="77777777" w:rsidR="00103E11" w:rsidRDefault="00000000">
            <w:pPr>
              <w:pStyle w:val="TableParagraph"/>
              <w:spacing w:before="0" w:line="249" w:lineRule="exact"/>
              <w:ind w:left="106"/>
            </w:pPr>
            <w:r>
              <w:t>PhD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KRG</w:t>
            </w:r>
          </w:p>
        </w:tc>
      </w:tr>
      <w:tr w:rsidR="00103E11" w14:paraId="6811AE6F" w14:textId="77777777">
        <w:trPr>
          <w:trHeight w:val="253"/>
        </w:trPr>
        <w:tc>
          <w:tcPr>
            <w:tcW w:w="10065" w:type="dxa"/>
            <w:gridSpan w:val="3"/>
          </w:tcPr>
          <w:p w14:paraId="3957602F" w14:textId="2691EB7A" w:rsidR="00103E11" w:rsidRDefault="00000000">
            <w:pPr>
              <w:pStyle w:val="TableParagraph"/>
              <w:ind w:left="911"/>
              <w:rPr>
                <w:b/>
              </w:rPr>
            </w:pPr>
            <w:r>
              <w:rPr>
                <w:b/>
              </w:rPr>
              <w:t>Année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 w:rsidR="00D26DF2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Suite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cycle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 recherche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diffusion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transfert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connaissances</w:t>
            </w:r>
          </w:p>
        </w:tc>
      </w:tr>
      <w:tr w:rsidR="00103E11" w14:paraId="7AD3D509" w14:textId="77777777">
        <w:trPr>
          <w:trHeight w:val="254"/>
        </w:trPr>
        <w:tc>
          <w:tcPr>
            <w:tcW w:w="1699" w:type="dxa"/>
          </w:tcPr>
          <w:p w14:paraId="095DBD7B" w14:textId="05796D37" w:rsidR="00103E11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Été</w:t>
            </w:r>
            <w:r>
              <w:rPr>
                <w:b/>
                <w:spacing w:val="-1"/>
              </w:rPr>
              <w:t xml:space="preserve"> </w:t>
            </w:r>
          </w:p>
        </w:tc>
        <w:tc>
          <w:tcPr>
            <w:tcW w:w="5390" w:type="dxa"/>
          </w:tcPr>
          <w:p w14:paraId="6C3AD366" w14:textId="0D5B75DF" w:rsidR="00103E11" w:rsidRDefault="00000000">
            <w:pPr>
              <w:pStyle w:val="TableParagraph"/>
            </w:pPr>
            <w:r>
              <w:t>Transcription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analyse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données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collectées</w:t>
            </w:r>
            <w:r w:rsidR="00D26DF2">
              <w:rPr>
                <w:spacing w:val="-2"/>
              </w:rPr>
              <w:t>.</w:t>
            </w:r>
          </w:p>
        </w:tc>
        <w:tc>
          <w:tcPr>
            <w:tcW w:w="2976" w:type="dxa"/>
          </w:tcPr>
          <w:p w14:paraId="27CCE758" w14:textId="77777777" w:rsidR="00103E11" w:rsidRDefault="00000000">
            <w:pPr>
              <w:pStyle w:val="TableParagraph"/>
              <w:ind w:left="106"/>
            </w:pPr>
            <w:proofErr w:type="spellStart"/>
            <w:proofErr w:type="gramStart"/>
            <w:r>
              <w:t>MSc</w:t>
            </w:r>
            <w:proofErr w:type="spellEnd"/>
            <w:r>
              <w:t>;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Bacc</w:t>
            </w:r>
            <w:proofErr w:type="spellEnd"/>
          </w:p>
        </w:tc>
      </w:tr>
      <w:tr w:rsidR="00103E11" w14:paraId="233541CE" w14:textId="77777777">
        <w:trPr>
          <w:trHeight w:val="503"/>
        </w:trPr>
        <w:tc>
          <w:tcPr>
            <w:tcW w:w="1699" w:type="dxa"/>
          </w:tcPr>
          <w:p w14:paraId="2BA0B1B5" w14:textId="77777777" w:rsidR="00103E11" w:rsidRDefault="00000000">
            <w:pPr>
              <w:pStyle w:val="TableParagraph"/>
              <w:spacing w:before="0"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Automne</w:t>
            </w:r>
          </w:p>
          <w:p w14:paraId="4ECE34E9" w14:textId="7C55DFD8" w:rsidR="00103E11" w:rsidRDefault="00103E11">
            <w:pPr>
              <w:pStyle w:val="TableParagraph"/>
              <w:ind w:left="105"/>
              <w:rPr>
                <w:b/>
              </w:rPr>
            </w:pPr>
          </w:p>
        </w:tc>
        <w:tc>
          <w:tcPr>
            <w:tcW w:w="5390" w:type="dxa"/>
          </w:tcPr>
          <w:p w14:paraId="57D0A569" w14:textId="4752CAB8" w:rsidR="00103E11" w:rsidRDefault="00000000">
            <w:pPr>
              <w:pStyle w:val="TableParagraph"/>
              <w:spacing w:before="0" w:line="249" w:lineRule="exact"/>
            </w:pPr>
            <w:r>
              <w:t>Rédaction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rapport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  <w:r w:rsidR="00D26DF2">
              <w:rPr>
                <w:spacing w:val="-10"/>
              </w:rPr>
              <w:t> ;</w:t>
            </w:r>
          </w:p>
          <w:p w14:paraId="7A669405" w14:textId="4E37CE02" w:rsidR="00103E11" w:rsidRDefault="00000000">
            <w:pPr>
              <w:pStyle w:val="TableParagraph"/>
            </w:pPr>
            <w:r>
              <w:t>Présentation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 xml:space="preserve">communication </w:t>
            </w:r>
            <w:r>
              <w:rPr>
                <w:spacing w:val="-10"/>
              </w:rPr>
              <w:t>2</w:t>
            </w:r>
            <w:r w:rsidR="00D26DF2">
              <w:rPr>
                <w:spacing w:val="-10"/>
              </w:rPr>
              <w:t>.</w:t>
            </w:r>
          </w:p>
        </w:tc>
        <w:tc>
          <w:tcPr>
            <w:tcW w:w="2976" w:type="dxa"/>
          </w:tcPr>
          <w:p w14:paraId="4C496CB7" w14:textId="77777777" w:rsidR="00103E11" w:rsidRDefault="00000000">
            <w:pPr>
              <w:pStyle w:val="TableParagraph"/>
              <w:spacing w:before="0" w:line="249" w:lineRule="exact"/>
              <w:ind w:left="106"/>
            </w:pPr>
            <w:proofErr w:type="gramStart"/>
            <w:r>
              <w:t>PhD;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MSc</w:t>
            </w:r>
            <w:proofErr w:type="spellEnd"/>
          </w:p>
          <w:p w14:paraId="37DC8DB6" w14:textId="77777777" w:rsidR="00103E11" w:rsidRDefault="00000000">
            <w:pPr>
              <w:pStyle w:val="TableParagraph"/>
              <w:ind w:left="106"/>
            </w:pPr>
            <w:r>
              <w:rPr>
                <w:spacing w:val="-2"/>
              </w:rPr>
              <w:t>Chercheure</w:t>
            </w:r>
          </w:p>
        </w:tc>
      </w:tr>
      <w:tr w:rsidR="00103E11" w14:paraId="6B2A79BB" w14:textId="77777777">
        <w:trPr>
          <w:trHeight w:val="508"/>
        </w:trPr>
        <w:tc>
          <w:tcPr>
            <w:tcW w:w="1699" w:type="dxa"/>
          </w:tcPr>
          <w:p w14:paraId="4D2A48A3" w14:textId="32EAFF6E" w:rsidR="00103E11" w:rsidRDefault="00000000">
            <w:pPr>
              <w:pStyle w:val="TableParagraph"/>
              <w:spacing w:before="0" w:line="254" w:lineRule="exact"/>
              <w:ind w:left="105" w:right="326"/>
              <w:rPr>
                <w:b/>
              </w:rPr>
            </w:pPr>
            <w:r>
              <w:rPr>
                <w:b/>
              </w:rPr>
              <w:t>Hiver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été </w:t>
            </w:r>
          </w:p>
        </w:tc>
        <w:tc>
          <w:tcPr>
            <w:tcW w:w="5390" w:type="dxa"/>
          </w:tcPr>
          <w:p w14:paraId="6A317605" w14:textId="49C4E23F" w:rsidR="00103E11" w:rsidRDefault="00000000">
            <w:pPr>
              <w:pStyle w:val="TableParagraph"/>
              <w:spacing w:line="240" w:lineRule="auto"/>
            </w:pPr>
            <w:r>
              <w:t>Analyse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rédaction</w:t>
            </w:r>
            <w:r>
              <w:rPr>
                <w:spacing w:val="-5"/>
              </w:rPr>
              <w:t xml:space="preserve"> </w:t>
            </w:r>
            <w:r>
              <w:t>inter-</w:t>
            </w:r>
            <w:r>
              <w:rPr>
                <w:spacing w:val="-2"/>
              </w:rPr>
              <w:t>cycles</w:t>
            </w:r>
            <w:r w:rsidR="00D26DF2">
              <w:rPr>
                <w:spacing w:val="-2"/>
              </w:rPr>
              <w:t> ;</w:t>
            </w:r>
          </w:p>
          <w:p w14:paraId="068991BC" w14:textId="212876DC" w:rsidR="00103E11" w:rsidRDefault="00000000">
            <w:pPr>
              <w:pStyle w:val="TableParagraph"/>
            </w:pPr>
            <w:r>
              <w:t>Soumission</w:t>
            </w:r>
            <w:r>
              <w:rPr>
                <w:spacing w:val="-6"/>
              </w:rPr>
              <w:t xml:space="preserve"> </w:t>
            </w:r>
            <w:r>
              <w:t>d’articles</w:t>
            </w:r>
            <w:r>
              <w:rPr>
                <w:spacing w:val="-1"/>
              </w:rPr>
              <w:t xml:space="preserve"> </w:t>
            </w:r>
            <w:r>
              <w:t>(2)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des revues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scientifiques</w:t>
            </w:r>
            <w:r w:rsidR="00D26DF2">
              <w:rPr>
                <w:spacing w:val="-2"/>
              </w:rPr>
              <w:t>.</w:t>
            </w:r>
          </w:p>
        </w:tc>
        <w:tc>
          <w:tcPr>
            <w:tcW w:w="2976" w:type="dxa"/>
          </w:tcPr>
          <w:p w14:paraId="66A88CB2" w14:textId="77777777" w:rsidR="00103E11" w:rsidRDefault="00000000">
            <w:pPr>
              <w:pStyle w:val="TableParagraph"/>
              <w:spacing w:before="0" w:line="254" w:lineRule="exact"/>
              <w:ind w:left="106"/>
            </w:pPr>
            <w:r>
              <w:t>Chercheure</w:t>
            </w:r>
            <w:r>
              <w:rPr>
                <w:spacing w:val="-8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KRG</w:t>
            </w:r>
            <w:r>
              <w:rPr>
                <w:spacing w:val="-8"/>
              </w:rPr>
              <w:t xml:space="preserve"> </w:t>
            </w:r>
            <w:r>
              <w:t>+</w:t>
            </w:r>
            <w:r>
              <w:rPr>
                <w:spacing w:val="-11"/>
              </w:rPr>
              <w:t xml:space="preserve"> </w:t>
            </w:r>
            <w:r>
              <w:t>PhD Chercheure + PhD</w:t>
            </w:r>
          </w:p>
        </w:tc>
      </w:tr>
    </w:tbl>
    <w:p w14:paraId="578CD871" w14:textId="77777777" w:rsidR="006578C3" w:rsidRDefault="006578C3"/>
    <w:sectPr w:rsidR="006578C3" w:rsidSect="00D26DF2">
      <w:headerReference w:type="default" r:id="rId9"/>
      <w:footerReference w:type="default" r:id="rId10"/>
      <w:pgSz w:w="12240" w:h="15840"/>
      <w:pgMar w:top="1060" w:right="1060" w:bottom="1060" w:left="1060" w:header="720" w:footer="7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17F0" w14:textId="77777777" w:rsidR="006D7D15" w:rsidRDefault="006D7D15">
      <w:r>
        <w:separator/>
      </w:r>
    </w:p>
  </w:endnote>
  <w:endnote w:type="continuationSeparator" w:id="0">
    <w:p w14:paraId="4003CCF9" w14:textId="77777777" w:rsidR="006D7D15" w:rsidRDefault="006D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9662" w14:textId="77777777" w:rsidR="00103E11" w:rsidRDefault="00000000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420CCDBA" wp14:editId="003D1F9B">
              <wp:simplePos x="0" y="0"/>
              <wp:positionH relativeFrom="page">
                <wp:posOffset>6515100</wp:posOffset>
              </wp:positionH>
              <wp:positionV relativeFrom="page">
                <wp:posOffset>9425262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9AB24" w14:textId="77777777" w:rsidR="00103E11" w:rsidRDefault="00000000">
                          <w:pPr>
                            <w:pStyle w:val="Corpsdetext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CCD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3pt;margin-top:742.15pt;width:13pt;height:15.3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" filled="f" stroked="f">
              <v:textbox inset="0,0,0,0">
                <w:txbxContent>
                  <w:p w14:paraId="6379AB24" w14:textId="77777777" w:rsidR="00103E11" w:rsidRDefault="00000000">
                    <w:pPr>
                      <w:pStyle w:val="Corpsdetext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C29C9" w14:textId="77777777" w:rsidR="006D7D15" w:rsidRDefault="006D7D15">
      <w:r>
        <w:separator/>
      </w:r>
    </w:p>
  </w:footnote>
  <w:footnote w:type="continuationSeparator" w:id="0">
    <w:p w14:paraId="6B592554" w14:textId="77777777" w:rsidR="006D7D15" w:rsidRDefault="006D7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EAA5" w14:textId="492B406E" w:rsidR="00D26DF2" w:rsidRDefault="00D26DF2" w:rsidP="00D26DF2">
    <w:pPr>
      <w:pStyle w:val="Corpsdetexte"/>
      <w:tabs>
        <w:tab w:val="left" w:pos="6804"/>
        <w:tab w:val="left" w:pos="7230"/>
        <w:tab w:val="left" w:pos="7371"/>
      </w:tabs>
      <w:spacing w:before="10" w:line="242" w:lineRule="auto"/>
      <w:ind w:left="20"/>
    </w:pPr>
    <w:r>
      <w:t>DESCRIPTION</w:t>
    </w:r>
    <w:r>
      <w:rPr>
        <w:spacing w:val="-8"/>
      </w:rPr>
      <w:t xml:space="preserve"> </w:t>
    </w:r>
    <w:r>
      <w:t>DU</w:t>
    </w:r>
    <w:r>
      <w:rPr>
        <w:spacing w:val="-5"/>
      </w:rPr>
      <w:t xml:space="preserve"> </w:t>
    </w:r>
    <w:r>
      <w:t>PROJET</w:t>
    </w:r>
    <w:r>
      <w:rPr>
        <w:spacing w:val="-6"/>
      </w:rPr>
      <w:t xml:space="preserve"> </w:t>
    </w:r>
    <w:r>
      <w:t>DE</w:t>
    </w:r>
    <w:r>
      <w:rPr>
        <w:spacing w:val="-2"/>
      </w:rPr>
      <w:t xml:space="preserve"> </w:t>
    </w:r>
    <w:r>
      <w:t>RECHERCHE</w:t>
    </w:r>
    <w:r>
      <w:rPr>
        <w:spacing w:val="80"/>
      </w:rPr>
      <w:t xml:space="preserve"> </w:t>
    </w:r>
    <w:r>
      <w:rPr>
        <w:spacing w:val="80"/>
      </w:rPr>
      <w:tab/>
    </w:r>
    <w:r>
      <w:t>NOM,</w:t>
    </w:r>
    <w:r>
      <w:rPr>
        <w:spacing w:val="-6"/>
      </w:rPr>
      <w:t xml:space="preserve"> </w:t>
    </w:r>
    <w:r>
      <w:t>Prénom,</w:t>
    </w:r>
    <w:r>
      <w:rPr>
        <w:spacing w:val="-2"/>
      </w:rPr>
      <w:t xml:space="preserve"> </w:t>
    </w:r>
    <w:r>
      <w:t xml:space="preserve">dossier </w:t>
    </w:r>
    <w:r>
      <w:rPr>
        <w:spacing w:val="-2"/>
      </w:rPr>
      <w:t>000000</w:t>
    </w:r>
  </w:p>
  <w:p w14:paraId="384BECA7" w14:textId="2C37E42A" w:rsidR="00103E11" w:rsidRDefault="00103E11">
    <w:pPr>
      <w:pStyle w:val="Corpsdetex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40C3"/>
    <w:multiLevelType w:val="hybridMultilevel"/>
    <w:tmpl w:val="53FEB164"/>
    <w:lvl w:ilvl="0" w:tplc="FFF05CCE">
      <w:start w:val="1"/>
      <w:numFmt w:val="upperLetter"/>
      <w:lvlText w:val="%1)"/>
      <w:lvlJc w:val="left"/>
      <w:pPr>
        <w:ind w:left="113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E50A323E">
      <w:numFmt w:val="bullet"/>
      <w:lvlText w:val="•"/>
      <w:lvlJc w:val="left"/>
      <w:pPr>
        <w:ind w:left="1138" w:hanging="317"/>
      </w:pPr>
      <w:rPr>
        <w:rFonts w:hint="default"/>
        <w:lang w:val="fr-FR" w:eastAsia="en-US" w:bidi="ar-SA"/>
      </w:rPr>
    </w:lvl>
    <w:lvl w:ilvl="2" w:tplc="BCBE74CC">
      <w:numFmt w:val="bullet"/>
      <w:lvlText w:val="•"/>
      <w:lvlJc w:val="left"/>
      <w:pPr>
        <w:ind w:left="2156" w:hanging="317"/>
      </w:pPr>
      <w:rPr>
        <w:rFonts w:hint="default"/>
        <w:lang w:val="fr-FR" w:eastAsia="en-US" w:bidi="ar-SA"/>
      </w:rPr>
    </w:lvl>
    <w:lvl w:ilvl="3" w:tplc="4F60674A">
      <w:numFmt w:val="bullet"/>
      <w:lvlText w:val="•"/>
      <w:lvlJc w:val="left"/>
      <w:pPr>
        <w:ind w:left="3174" w:hanging="317"/>
      </w:pPr>
      <w:rPr>
        <w:rFonts w:hint="default"/>
        <w:lang w:val="fr-FR" w:eastAsia="en-US" w:bidi="ar-SA"/>
      </w:rPr>
    </w:lvl>
    <w:lvl w:ilvl="4" w:tplc="ECE6ED70">
      <w:numFmt w:val="bullet"/>
      <w:lvlText w:val="•"/>
      <w:lvlJc w:val="left"/>
      <w:pPr>
        <w:ind w:left="4192" w:hanging="317"/>
      </w:pPr>
      <w:rPr>
        <w:rFonts w:hint="default"/>
        <w:lang w:val="fr-FR" w:eastAsia="en-US" w:bidi="ar-SA"/>
      </w:rPr>
    </w:lvl>
    <w:lvl w:ilvl="5" w:tplc="632041F6">
      <w:numFmt w:val="bullet"/>
      <w:lvlText w:val="•"/>
      <w:lvlJc w:val="left"/>
      <w:pPr>
        <w:ind w:left="5210" w:hanging="317"/>
      </w:pPr>
      <w:rPr>
        <w:rFonts w:hint="default"/>
        <w:lang w:val="fr-FR" w:eastAsia="en-US" w:bidi="ar-SA"/>
      </w:rPr>
    </w:lvl>
    <w:lvl w:ilvl="6" w:tplc="0BFAD7F8">
      <w:numFmt w:val="bullet"/>
      <w:lvlText w:val="•"/>
      <w:lvlJc w:val="left"/>
      <w:pPr>
        <w:ind w:left="6228" w:hanging="317"/>
      </w:pPr>
      <w:rPr>
        <w:rFonts w:hint="default"/>
        <w:lang w:val="fr-FR" w:eastAsia="en-US" w:bidi="ar-SA"/>
      </w:rPr>
    </w:lvl>
    <w:lvl w:ilvl="7" w:tplc="D478B790">
      <w:numFmt w:val="bullet"/>
      <w:lvlText w:val="•"/>
      <w:lvlJc w:val="left"/>
      <w:pPr>
        <w:ind w:left="7246" w:hanging="317"/>
      </w:pPr>
      <w:rPr>
        <w:rFonts w:hint="default"/>
        <w:lang w:val="fr-FR" w:eastAsia="en-US" w:bidi="ar-SA"/>
      </w:rPr>
    </w:lvl>
    <w:lvl w:ilvl="8" w:tplc="C186E294">
      <w:numFmt w:val="bullet"/>
      <w:lvlText w:val="•"/>
      <w:lvlJc w:val="left"/>
      <w:pPr>
        <w:ind w:left="8264" w:hanging="317"/>
      </w:pPr>
      <w:rPr>
        <w:rFonts w:hint="default"/>
        <w:lang w:val="fr-FR" w:eastAsia="en-US" w:bidi="ar-SA"/>
      </w:rPr>
    </w:lvl>
  </w:abstractNum>
  <w:abstractNum w:abstractNumId="1" w15:restartNumberingAfterBreak="0">
    <w:nsid w:val="158B3A10"/>
    <w:multiLevelType w:val="hybridMultilevel"/>
    <w:tmpl w:val="6016C592"/>
    <w:lvl w:ilvl="0" w:tplc="03701C5E">
      <w:start w:val="4"/>
      <w:numFmt w:val="upperLetter"/>
      <w:lvlText w:val="%1)"/>
      <w:lvlJc w:val="left"/>
      <w:pPr>
        <w:ind w:left="430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8A2A06D8">
      <w:numFmt w:val="bullet"/>
      <w:lvlText w:val="•"/>
      <w:lvlJc w:val="left"/>
      <w:pPr>
        <w:ind w:left="1426" w:hanging="317"/>
      </w:pPr>
      <w:rPr>
        <w:rFonts w:hint="default"/>
        <w:lang w:val="fr-FR" w:eastAsia="en-US" w:bidi="ar-SA"/>
      </w:rPr>
    </w:lvl>
    <w:lvl w:ilvl="2" w:tplc="D65291D4">
      <w:numFmt w:val="bullet"/>
      <w:lvlText w:val="•"/>
      <w:lvlJc w:val="left"/>
      <w:pPr>
        <w:ind w:left="2412" w:hanging="317"/>
      </w:pPr>
      <w:rPr>
        <w:rFonts w:hint="default"/>
        <w:lang w:val="fr-FR" w:eastAsia="en-US" w:bidi="ar-SA"/>
      </w:rPr>
    </w:lvl>
    <w:lvl w:ilvl="3" w:tplc="E436A1A4">
      <w:numFmt w:val="bullet"/>
      <w:lvlText w:val="•"/>
      <w:lvlJc w:val="left"/>
      <w:pPr>
        <w:ind w:left="3398" w:hanging="317"/>
      </w:pPr>
      <w:rPr>
        <w:rFonts w:hint="default"/>
        <w:lang w:val="fr-FR" w:eastAsia="en-US" w:bidi="ar-SA"/>
      </w:rPr>
    </w:lvl>
    <w:lvl w:ilvl="4" w:tplc="B07ADAAC">
      <w:numFmt w:val="bullet"/>
      <w:lvlText w:val="•"/>
      <w:lvlJc w:val="left"/>
      <w:pPr>
        <w:ind w:left="4384" w:hanging="317"/>
      </w:pPr>
      <w:rPr>
        <w:rFonts w:hint="default"/>
        <w:lang w:val="fr-FR" w:eastAsia="en-US" w:bidi="ar-SA"/>
      </w:rPr>
    </w:lvl>
    <w:lvl w:ilvl="5" w:tplc="8E68BD42">
      <w:numFmt w:val="bullet"/>
      <w:lvlText w:val="•"/>
      <w:lvlJc w:val="left"/>
      <w:pPr>
        <w:ind w:left="5370" w:hanging="317"/>
      </w:pPr>
      <w:rPr>
        <w:rFonts w:hint="default"/>
        <w:lang w:val="fr-FR" w:eastAsia="en-US" w:bidi="ar-SA"/>
      </w:rPr>
    </w:lvl>
    <w:lvl w:ilvl="6" w:tplc="343C4418">
      <w:numFmt w:val="bullet"/>
      <w:lvlText w:val="•"/>
      <w:lvlJc w:val="left"/>
      <w:pPr>
        <w:ind w:left="6356" w:hanging="317"/>
      </w:pPr>
      <w:rPr>
        <w:rFonts w:hint="default"/>
        <w:lang w:val="fr-FR" w:eastAsia="en-US" w:bidi="ar-SA"/>
      </w:rPr>
    </w:lvl>
    <w:lvl w:ilvl="7" w:tplc="B6CAE54A">
      <w:numFmt w:val="bullet"/>
      <w:lvlText w:val="•"/>
      <w:lvlJc w:val="left"/>
      <w:pPr>
        <w:ind w:left="7342" w:hanging="317"/>
      </w:pPr>
      <w:rPr>
        <w:rFonts w:hint="default"/>
        <w:lang w:val="fr-FR" w:eastAsia="en-US" w:bidi="ar-SA"/>
      </w:rPr>
    </w:lvl>
    <w:lvl w:ilvl="8" w:tplc="014C22EC">
      <w:numFmt w:val="bullet"/>
      <w:lvlText w:val="•"/>
      <w:lvlJc w:val="left"/>
      <w:pPr>
        <w:ind w:left="8328" w:hanging="317"/>
      </w:pPr>
      <w:rPr>
        <w:rFonts w:hint="default"/>
        <w:lang w:val="fr-FR" w:eastAsia="en-US" w:bidi="ar-SA"/>
      </w:rPr>
    </w:lvl>
  </w:abstractNum>
  <w:num w:numId="1" w16cid:durableId="2122021820">
    <w:abstractNumId w:val="1"/>
  </w:num>
  <w:num w:numId="2" w16cid:durableId="88382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3E11"/>
    <w:rsid w:val="00103E11"/>
    <w:rsid w:val="006578C3"/>
    <w:rsid w:val="006D7D15"/>
    <w:rsid w:val="00D26DF2"/>
    <w:rsid w:val="00F8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46B22B"/>
  <w15:docId w15:val="{C4D40B7A-D309-C54E-B4EC-772645BA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 w:line="275" w:lineRule="exact"/>
      <w:ind w:left="429" w:hanging="316"/>
      <w:jc w:val="both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3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"/>
      <w:ind w:left="429" w:hanging="3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 w:line="233" w:lineRule="exact"/>
      <w:ind w:left="110"/>
    </w:pPr>
  </w:style>
  <w:style w:type="paragraph" w:styleId="En-tte">
    <w:name w:val="header"/>
    <w:basedOn w:val="Normal"/>
    <w:link w:val="En-tteCar"/>
    <w:uiPriority w:val="99"/>
    <w:unhideWhenUsed/>
    <w:rsid w:val="00D26DF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26DF2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26DF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6DF2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3E078196FD341A99A6CF414956EBB" ma:contentTypeVersion="17" ma:contentTypeDescription="Crée un document." ma:contentTypeScope="" ma:versionID="979078ac327eaaa64c1e93518102d55b">
  <xsd:schema xmlns:xsd="http://www.w3.org/2001/XMLSchema" xmlns:xs="http://www.w3.org/2001/XMLSchema" xmlns:p="http://schemas.microsoft.com/office/2006/metadata/properties" xmlns:ns2="e17635ca-2189-4b3c-98d5-f875a0e89621" xmlns:ns3="69ae2368-d6c6-4dfd-97b2-9fa8eb5a2ca4" targetNamespace="http://schemas.microsoft.com/office/2006/metadata/properties" ma:root="true" ma:fieldsID="61f5fbbd0cc226c5c08e4b9aacd20b8c" ns2:_="" ns3:_="">
    <xsd:import namespace="e17635ca-2189-4b3c-98d5-f875a0e89621"/>
    <xsd:import namespace="69ae2368-d6c6-4dfd-97b2-9fa8eb5a2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35ca-2189-4b3c-98d5-f875a0e8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e2368-d6c6-4dfd-97b2-9fa8eb5a2c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a49408-084a-44c8-8885-528004a9c954}" ma:internalName="TaxCatchAll" ma:showField="CatchAllData" ma:web="69ae2368-d6c6-4dfd-97b2-9fa8eb5a2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D683F-DFD5-4EBA-A7E8-C592C42BB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C8CAD-CB20-486E-9862-106465203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635ca-2189-4b3c-98d5-f875a0e89621"/>
    <ds:schemaRef ds:uri="69ae2368-d6c6-4dfd-97b2-9fa8eb5a2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Reyes Bruneau, Victor Alexandre</cp:lastModifiedBy>
  <cp:revision>3</cp:revision>
  <dcterms:created xsi:type="dcterms:W3CDTF">2023-08-01T14:35:00Z</dcterms:created>
  <dcterms:modified xsi:type="dcterms:W3CDTF">2023-08-01T14:52:00Z</dcterms:modified>
</cp:coreProperties>
</file>